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96" w:rsidRPr="00173D96" w:rsidRDefault="00173D96" w:rsidP="00173D96">
      <w:pPr>
        <w:shd w:val="clear" w:color="auto" w:fill="FFFFFF"/>
        <w:spacing w:before="125" w:after="125" w:line="240" w:lineRule="auto"/>
        <w:jc w:val="center"/>
        <w:rPr>
          <w:rFonts w:ascii="Franklin Gothic Medium" w:eastAsia="Times New Roman" w:hAnsi="Franklin Gothic Medium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173D96">
        <w:rPr>
          <w:rFonts w:ascii="Franklin Gothic Medium" w:eastAsia="Times New Roman" w:hAnsi="Franklin Gothic Medium" w:cs="Times New Roman"/>
          <w:b/>
          <w:bCs/>
          <w:color w:val="FF0000"/>
          <w:sz w:val="28"/>
          <w:szCs w:val="28"/>
          <w:u w:val="single"/>
          <w:lang w:eastAsia="ru-RU"/>
        </w:rPr>
        <w:t>ПАМЯТКА ОБ АНТИТЕРРОРИСТИЧЕСКОЙ БЕЗОПАСНОСТИ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ТЕРРОРИЗМ</w:t>
      </w: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</w:t>
      </w:r>
      <w:proofErr w:type="gramStart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</w:t>
      </w:r>
      <w:proofErr w:type="gramEnd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метод, посредством которого организованная группа или партия стремятся достичь провозглашенные ими цели через систематическое использование насилия. Для нагнетания страха применяются такие террористические акты, как взрывы и поджоги, захват заложников, угоны транспортных средств и др.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осуществления своих планов террористы могут применить различное боевое оружие, вплоть </w:t>
      </w:r>
      <w:proofErr w:type="gramStart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ядерного, химического и бактериологического. Поэтому знание основ этого оружия, поражающего действия, мер защиты, правил поведения и действий в случае его применения, должно стать обязательным ради спасения своей жизни.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Террористы, как правило, устанавливают взрывные устройства в жилых домах и общественных местах, на дорогах, в метро, на железнодорожном транспорте, в самолётах,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Правила обращения с подозрительными предметами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Будьте предельно внимательны к окружающим Вас подозрительным предметам. Не прикасайтесь к ним. При обнаружении таких предметов немедленно сообщите о них работникам спецслужб, работникам охраны и (или) администрации.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этого:</w:t>
      </w:r>
    </w:p>
    <w:p w:rsidR="00173D96" w:rsidRPr="00173D96" w:rsidRDefault="00173D96" w:rsidP="00173D96">
      <w:pPr>
        <w:numPr>
          <w:ilvl w:val="0"/>
          <w:numId w:val="1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трогайте, не вскрывайте и не передвигайте находку;</w:t>
      </w:r>
    </w:p>
    <w:p w:rsidR="00173D96" w:rsidRPr="00173D96" w:rsidRDefault="00173D96" w:rsidP="00173D96">
      <w:pPr>
        <w:numPr>
          <w:ilvl w:val="0"/>
          <w:numId w:val="1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зафиксируйте время обнаружения находки;</w:t>
      </w:r>
    </w:p>
    <w:p w:rsidR="00173D96" w:rsidRPr="00173D96" w:rsidRDefault="00173D96" w:rsidP="00173D96">
      <w:pPr>
        <w:numPr>
          <w:ilvl w:val="0"/>
          <w:numId w:val="1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постарайтесь сделать так, чтобы люди отошли как можно дальше от опасной находки;</w:t>
      </w:r>
    </w:p>
    <w:p w:rsidR="00173D96" w:rsidRPr="00173D96" w:rsidRDefault="00173D96" w:rsidP="00173D96">
      <w:pPr>
        <w:numPr>
          <w:ilvl w:val="0"/>
          <w:numId w:val="1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 дождитесь прибытия оперативно-следственной группы, помните — Вы являетесь самым важным очевидцем.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Знайте, что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Поступление угрозы в письменной форме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Угрозы в письменной форме могут поступить как по почте, так и в результате обнаружения различного рода анонимных материалов (записок, надписей, информации, записанной на дискете и т.д.).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После получения такого документа обращайтесь с ним максимально осторожно. По возможности, уберите его в чистый, плотно закрываемый полиэтиленовый пакет и поместите в отдельную жесткую папку.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Постарайтесь не оставлять на нем отпечатков своих пальцев.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подозрительный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Сохраняйте все, ничего не выбрасывайте:</w:t>
      </w:r>
    </w:p>
    <w:p w:rsidR="00173D96" w:rsidRPr="00173D96" w:rsidRDefault="00173D96" w:rsidP="00173D96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 документ с текстом;</w:t>
      </w:r>
    </w:p>
    <w:p w:rsidR="00173D96" w:rsidRPr="00173D96" w:rsidRDefault="00173D96" w:rsidP="00173D96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любые вложения;</w:t>
      </w:r>
    </w:p>
    <w:p w:rsidR="00173D96" w:rsidRPr="00173D96" w:rsidRDefault="00173D96" w:rsidP="00173D96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конверт и упаковку.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расширяйте круг лиц, знакомившихся с содержанием документа.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Анонимные материалы направьте в правоохранительные органы с сопрово</w:t>
      </w: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дительным письмом, в котором укажите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Поступление угрозы по телефону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Постарайтесь дословно запомнить разговор и зафиксировать его на бумаге.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ходу разговора отметьте пол, возраст звонившего и особенности его (ее) речи:</w:t>
      </w:r>
    </w:p>
    <w:p w:rsidR="00173D96" w:rsidRPr="00173D96" w:rsidRDefault="00173D96" w:rsidP="00173D96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голос (громкий (тихий), низкий (высокий));</w:t>
      </w:r>
    </w:p>
    <w:p w:rsidR="00173D96" w:rsidRPr="00173D96" w:rsidRDefault="00173D96" w:rsidP="00173D96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темп речи (быстрая (медленная));</w:t>
      </w:r>
    </w:p>
    <w:p w:rsidR="00173D96" w:rsidRPr="00173D96" w:rsidRDefault="00173D96" w:rsidP="00173D96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произношение (отчетливое, искаженное, с заиканием, шепелявое, с акцентом или диалектом);</w:t>
      </w:r>
    </w:p>
    <w:p w:rsidR="00173D96" w:rsidRPr="00173D96" w:rsidRDefault="00173D96" w:rsidP="00173D96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манера речи (развязная, с </w:t>
      </w:r>
      <w:proofErr w:type="gramStart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издевкой</w:t>
      </w:r>
      <w:proofErr w:type="gramEnd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 нецензурными выражениями).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Обязательно отметьте звуковой фон (шум автомашин или железнодорожного транспорта, звук </w:t>
      </w:r>
      <w:proofErr w:type="spellStart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телерадиоаппаратуры</w:t>
      </w:r>
      <w:proofErr w:type="spellEnd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голоса, </w:t>
      </w:r>
      <w:proofErr w:type="gramStart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другое</w:t>
      </w:r>
      <w:proofErr w:type="gramEnd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Отметьте характер звонка – городской или междугородный.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 зафиксируйте точное время начала разговора и его про</w:t>
      </w: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должительность.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возможно, еще в процессе разговора сообщите о нем администрации, если нет – немедленно по его окончанию.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наличии автоматического определителя номера </w:t>
      </w:r>
      <w:proofErr w:type="spellStart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АОНа</w:t>
      </w:r>
      <w:proofErr w:type="spellEnd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запишите определившийся номер телефона в тетрадь, что позволит избежать его случайной утраты.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использовании звукозаписывающей аппаратуры сразу же извлеките кассету (</w:t>
      </w:r>
      <w:proofErr w:type="spellStart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минидиск</w:t>
      </w:r>
      <w:proofErr w:type="spellEnd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с записью разговора и примите меры к ее сохранности. Обязательно установите на ее место </w:t>
      </w:r>
      <w:proofErr w:type="gramStart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другую</w:t>
      </w:r>
      <w:proofErr w:type="gramEnd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jc w:val="center"/>
        <w:rPr>
          <w:rFonts w:ascii="Franklin Gothic Medium" w:eastAsia="Times New Roman" w:hAnsi="Franklin Gothic Medium" w:cs="Times New Roman"/>
          <w:color w:val="FF0000"/>
          <w:sz w:val="28"/>
          <w:szCs w:val="28"/>
          <w:u w:val="single"/>
          <w:lang w:eastAsia="ru-RU"/>
        </w:rPr>
      </w:pPr>
      <w:r w:rsidRPr="00173D96">
        <w:rPr>
          <w:rFonts w:ascii="Franklin Gothic Medium" w:eastAsia="Times New Roman" w:hAnsi="Franklin Gothic Medium" w:cs="Times New Roman"/>
          <w:b/>
          <w:bCs/>
          <w:color w:val="FF0000"/>
          <w:sz w:val="28"/>
          <w:szCs w:val="28"/>
          <w:u w:val="single"/>
          <w:lang w:eastAsia="ru-RU"/>
        </w:rPr>
        <w:t>Правила поведения при проведении террористического акта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Если началась стрельба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стрельба застала Вас на улице, сразу же лягте и осмотритесь, выберите ближайшее укрытие и проберитесь к нему, не поднимаясь в полный рост. При первой возможности спрячьтесь в подъезде жилого дома, подземном переходе и т. д., дождитесь окончания перестрелки. Примите меры по спасению детей, при необходимости прикройте их своим телом. По возможности сообщите о происшедшем сотрудникам милиции. Если в ходе перестрелки Вы находитесь дома – укройтесь в ванной комнате и лягте на пол, так кок находиться в комнате опасно из-за возможности рикошета.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Если произошел взрыв:</w:t>
      </w:r>
    </w:p>
    <w:p w:rsidR="00173D96" w:rsidRPr="00173D96" w:rsidRDefault="00173D96" w:rsidP="00173D96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постарайтесь успокоиться и уточнить обстановку;</w:t>
      </w:r>
    </w:p>
    <w:p w:rsidR="00173D96" w:rsidRPr="00173D96" w:rsidRDefault="00173D96" w:rsidP="00173D96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продвигайтесь осторожно, не трогая поврежденные конструкции и оголившиеся провода;</w:t>
      </w:r>
    </w:p>
    <w:p w:rsidR="00173D96" w:rsidRPr="00173D96" w:rsidRDefault="00173D96" w:rsidP="00173D96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разрушенном или поврежденном помещении из-за опасности взрыва скопившихся газов нельзя пользоваться открытым пламенем (спичками, зажигалкой, свечами, факелами и т.п.);</w:t>
      </w:r>
    </w:p>
    <w:p w:rsidR="00173D96" w:rsidRPr="00173D96" w:rsidRDefault="00173D96" w:rsidP="00173D96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задымлении защитите органы дыхания смоченным платком (лоскутом ткани, полотенцем);</w:t>
      </w:r>
    </w:p>
    <w:p w:rsidR="00173D96" w:rsidRPr="00173D96" w:rsidRDefault="00173D96" w:rsidP="00173D96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проверьте возможность взаимного общения (телефонную связь);</w:t>
      </w:r>
    </w:p>
    <w:p w:rsidR="00173D96" w:rsidRPr="00173D96" w:rsidRDefault="00173D96" w:rsidP="00173D96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проведении эвакуации не допускайте паники, истерик и спешки (помещение покидайте организованно);</w:t>
      </w:r>
    </w:p>
    <w:p w:rsidR="00173D96" w:rsidRPr="00173D96" w:rsidRDefault="00173D96" w:rsidP="00173D96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после выхода из здания отойдите на безопасное расстояние и действуйте в строгом соответствии с указаниями должностных лиц;</w:t>
      </w:r>
    </w:p>
    <w:p w:rsidR="00173D96" w:rsidRPr="00173D96" w:rsidRDefault="00173D96" w:rsidP="00173D96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невозможности эвакуации примите меры для того, чтобы о Вас знали – откройте окно, выйдите на балкон;</w:t>
      </w:r>
    </w:p>
    <w:p w:rsidR="00173D96" w:rsidRPr="00173D96" w:rsidRDefault="00173D96" w:rsidP="00173D96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эвакуации из квартиры возьмите необходимые документы, не громоздкие и самые необходимые носильные вещи, деньги и ценности, закройте все окна и двери, немедленно сообщите о случившемся по телефону в соответствующие службы;</w:t>
      </w:r>
    </w:p>
    <w:p w:rsidR="00173D96" w:rsidRPr="00173D96" w:rsidRDefault="00173D96" w:rsidP="00173D96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возвращение в покинутое помещение осуществляйте только после получения разрешения должностных лиц.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Если вы оказались под обломками стен</w:t>
      </w:r>
    </w:p>
    <w:p w:rsidR="00173D96" w:rsidRPr="00173D96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Постарайтесь взять себя в руки, дышите ровно и глубоко. Приготовьтесь терпеть голод и жажду. Голосом и стуком привлекайте внимание людей. Если вы находитесь глубоко от поверхности земли, перемещайте влево – вправо любой металлический предмет (кольцо, ключи и т.п.) для обнаружения Вас </w:t>
      </w:r>
      <w:proofErr w:type="spellStart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металлолокатором</w:t>
      </w:r>
      <w:proofErr w:type="spellEnd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При прослушивании появившихся вблизи людей стуком и голосом сигнализируйте о себе. Не зажигайте спички, зажигалки, чтобы осмотреться – берегите кислород. 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кирпича и т.п.) укрепите обвисающие балки, потолок от обрушения и дожидайтесь помощи. При сильной жажде положите в рот небольшой лоскут ткани (или гладкий камушек</w:t>
      </w:r>
      <w:proofErr w:type="gramStart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)</w:t>
      </w:r>
      <w:proofErr w:type="gramEnd"/>
      <w:r w:rsidRPr="00173D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сосите его, дыша носом.</w:t>
      </w:r>
    </w:p>
    <w:p w:rsidR="004975FF" w:rsidRPr="00173D96" w:rsidRDefault="004975FF">
      <w:pPr>
        <w:rPr>
          <w:rFonts w:ascii="Times New Roman" w:hAnsi="Times New Roman" w:cs="Times New Roman"/>
          <w:sz w:val="28"/>
          <w:szCs w:val="28"/>
        </w:rPr>
      </w:pPr>
    </w:p>
    <w:sectPr w:rsidR="004975FF" w:rsidRPr="00173D96" w:rsidSect="0049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0FB"/>
    <w:multiLevelType w:val="multilevel"/>
    <w:tmpl w:val="CFC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048E8"/>
    <w:multiLevelType w:val="multilevel"/>
    <w:tmpl w:val="635A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E5C23"/>
    <w:multiLevelType w:val="multilevel"/>
    <w:tmpl w:val="0604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16239"/>
    <w:multiLevelType w:val="multilevel"/>
    <w:tmpl w:val="F7E8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12A"/>
    <w:rsid w:val="00173D96"/>
    <w:rsid w:val="003C139C"/>
    <w:rsid w:val="004975FF"/>
    <w:rsid w:val="00763CE8"/>
    <w:rsid w:val="0095212A"/>
    <w:rsid w:val="00E36FA9"/>
    <w:rsid w:val="00F3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12A"/>
    <w:rPr>
      <w:color w:val="0000FF"/>
      <w:u w:val="single"/>
    </w:rPr>
  </w:style>
  <w:style w:type="character" w:customStyle="1" w:styleId="js-phone-number">
    <w:name w:val="js-phone-number"/>
    <w:basedOn w:val="a0"/>
    <w:rsid w:val="00F3731C"/>
  </w:style>
  <w:style w:type="paragraph" w:styleId="a4">
    <w:name w:val="Normal (Web)"/>
    <w:basedOn w:val="a"/>
    <w:uiPriority w:val="99"/>
    <w:semiHidden/>
    <w:unhideWhenUsed/>
    <w:rsid w:val="001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3D96"/>
    <w:rPr>
      <w:b/>
      <w:bCs/>
    </w:rPr>
  </w:style>
  <w:style w:type="character" w:styleId="a6">
    <w:name w:val="Emphasis"/>
    <w:basedOn w:val="a0"/>
    <w:uiPriority w:val="20"/>
    <w:qFormat/>
    <w:rsid w:val="00173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2020-07-06T01:25:00Z</cp:lastPrinted>
  <dcterms:created xsi:type="dcterms:W3CDTF">2020-07-09T02:00:00Z</dcterms:created>
  <dcterms:modified xsi:type="dcterms:W3CDTF">2020-07-09T02:00:00Z</dcterms:modified>
</cp:coreProperties>
</file>